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3" w:rsidRPr="006023A3" w:rsidRDefault="006023A3" w:rsidP="006023A3">
      <w:pPr>
        <w:pStyle w:val="Style3"/>
        <w:jc w:val="center"/>
        <w:rPr>
          <w:b/>
          <w:color w:val="000000"/>
        </w:rPr>
      </w:pPr>
      <w:r w:rsidRPr="006023A3">
        <w:rPr>
          <w:b/>
          <w:color w:val="000000"/>
        </w:rPr>
        <w:t>АВТОНОМНАЯ НЕКОММЕРЧЕСКАЯ ОРГАНИЗАЦИЯ</w:t>
      </w:r>
    </w:p>
    <w:p w:rsidR="006023A3" w:rsidRPr="006023A3" w:rsidRDefault="006023A3" w:rsidP="006023A3">
      <w:pPr>
        <w:pStyle w:val="Style3"/>
        <w:jc w:val="center"/>
        <w:rPr>
          <w:b/>
          <w:color w:val="000000"/>
        </w:rPr>
      </w:pPr>
      <w:r w:rsidRPr="006023A3">
        <w:rPr>
          <w:b/>
          <w:color w:val="000000"/>
        </w:rPr>
        <w:t>ДОПОЛНИТЕЛЬНОГО ПРОФЕССИОНАЛЬНОГО ОБРАЗОВАНИЯ</w:t>
      </w:r>
    </w:p>
    <w:p w:rsidR="00D87EA3" w:rsidRDefault="006023A3" w:rsidP="006023A3">
      <w:pPr>
        <w:pStyle w:val="Style3"/>
        <w:widowControl/>
        <w:spacing w:before="19"/>
        <w:ind w:left="840"/>
        <w:jc w:val="center"/>
        <w:outlineLvl w:val="0"/>
        <w:rPr>
          <w:b/>
          <w:color w:val="000000"/>
        </w:rPr>
      </w:pPr>
      <w:r w:rsidRPr="006023A3">
        <w:rPr>
          <w:b/>
          <w:color w:val="000000"/>
        </w:rPr>
        <w:t>«ЦЕНТРАЛЬНЫЙ МНОГОПРОФИЛЬНЫЙ ИНСТИТУТ»</w:t>
      </w:r>
    </w:p>
    <w:p w:rsidR="006023A3" w:rsidRDefault="006023A3" w:rsidP="006023A3">
      <w:pPr>
        <w:pStyle w:val="Style3"/>
        <w:widowControl/>
        <w:spacing w:before="19"/>
        <w:ind w:left="840"/>
        <w:jc w:val="center"/>
        <w:outlineLvl w:val="0"/>
        <w:rPr>
          <w:b/>
          <w:color w:val="000000"/>
        </w:rPr>
      </w:pPr>
    </w:p>
    <w:p w:rsidR="006023A3" w:rsidRPr="006023A3" w:rsidRDefault="006023A3" w:rsidP="006023A3">
      <w:pPr>
        <w:pStyle w:val="Style3"/>
        <w:spacing w:before="19"/>
        <w:ind w:left="840"/>
        <w:jc w:val="right"/>
        <w:outlineLvl w:val="0"/>
        <w:rPr>
          <w:rFonts w:ascii="Times New Roman CYR" w:eastAsia="Liberation Serif" w:hAnsi="Times New Roman CYR" w:cs="Times New Roman CYR"/>
          <w:bCs/>
          <w:kern w:val="1"/>
        </w:rPr>
      </w:pPr>
      <w:r w:rsidRPr="006023A3">
        <w:rPr>
          <w:rFonts w:ascii="Times New Roman CYR" w:eastAsia="Liberation Serif" w:hAnsi="Times New Roman CYR" w:cs="Times New Roman CYR"/>
          <w:bCs/>
          <w:kern w:val="1"/>
        </w:rPr>
        <w:t>УТВЕРЖДАЮ</w:t>
      </w:r>
    </w:p>
    <w:p w:rsidR="006023A3" w:rsidRPr="006023A3" w:rsidRDefault="006023A3" w:rsidP="006023A3">
      <w:pPr>
        <w:pStyle w:val="Style3"/>
        <w:spacing w:before="19"/>
        <w:ind w:left="840"/>
        <w:jc w:val="right"/>
        <w:outlineLvl w:val="0"/>
        <w:rPr>
          <w:rFonts w:ascii="Times New Roman CYR" w:eastAsia="Liberation Serif" w:hAnsi="Times New Roman CYR" w:cs="Times New Roman CYR"/>
          <w:bCs/>
          <w:kern w:val="1"/>
        </w:rPr>
      </w:pPr>
      <w:r w:rsidRPr="006023A3">
        <w:rPr>
          <w:rFonts w:ascii="Times New Roman CYR" w:eastAsia="Liberation Serif" w:hAnsi="Times New Roman CYR" w:cs="Times New Roman CYR"/>
          <w:bCs/>
          <w:kern w:val="1"/>
        </w:rPr>
        <w:t>Ректор АНО ДПО «ЦМИ»</w:t>
      </w:r>
    </w:p>
    <w:p w:rsidR="006023A3" w:rsidRPr="006023A3" w:rsidRDefault="006023A3" w:rsidP="006023A3">
      <w:pPr>
        <w:pStyle w:val="Style3"/>
        <w:spacing w:before="19"/>
        <w:ind w:left="840"/>
        <w:jc w:val="right"/>
        <w:outlineLvl w:val="0"/>
        <w:rPr>
          <w:rFonts w:ascii="Times New Roman CYR" w:eastAsia="Liberation Serif" w:hAnsi="Times New Roman CYR" w:cs="Times New Roman CYR"/>
          <w:bCs/>
          <w:kern w:val="1"/>
        </w:rPr>
      </w:pPr>
      <w:r>
        <w:rPr>
          <w:rFonts w:ascii="Times New Roman CYR" w:eastAsia="Liberation Serif" w:hAnsi="Times New Roman CYR" w:cs="Times New Roman CYR"/>
          <w:bCs/>
          <w:kern w:val="1"/>
        </w:rPr>
        <w:t>__________</w:t>
      </w:r>
      <w:r w:rsidRPr="006023A3">
        <w:rPr>
          <w:rFonts w:ascii="Times New Roman CYR" w:eastAsia="Liberation Serif" w:hAnsi="Times New Roman CYR" w:cs="Times New Roman CYR"/>
          <w:bCs/>
          <w:kern w:val="1"/>
        </w:rPr>
        <w:t xml:space="preserve">А.Х. </w:t>
      </w:r>
      <w:proofErr w:type="spellStart"/>
      <w:r w:rsidRPr="006023A3">
        <w:rPr>
          <w:rFonts w:ascii="Times New Roman CYR" w:eastAsia="Liberation Serif" w:hAnsi="Times New Roman CYR" w:cs="Times New Roman CYR"/>
          <w:bCs/>
          <w:kern w:val="1"/>
        </w:rPr>
        <w:t>Тамбиев</w:t>
      </w:r>
      <w:proofErr w:type="spellEnd"/>
    </w:p>
    <w:p w:rsidR="006023A3" w:rsidRPr="006023A3" w:rsidRDefault="006023A3" w:rsidP="006023A3">
      <w:pPr>
        <w:pStyle w:val="Style3"/>
        <w:spacing w:before="19"/>
        <w:ind w:left="840"/>
        <w:jc w:val="right"/>
        <w:outlineLvl w:val="0"/>
        <w:rPr>
          <w:rFonts w:ascii="Times New Roman CYR" w:eastAsia="Liberation Serif" w:hAnsi="Times New Roman CYR" w:cs="Times New Roman CYR"/>
          <w:bCs/>
          <w:kern w:val="1"/>
        </w:rPr>
      </w:pPr>
    </w:p>
    <w:p w:rsidR="006023A3" w:rsidRPr="006023A3" w:rsidRDefault="006023A3" w:rsidP="006023A3">
      <w:pPr>
        <w:pStyle w:val="Style3"/>
        <w:spacing w:before="19"/>
        <w:ind w:left="840"/>
        <w:jc w:val="right"/>
        <w:outlineLvl w:val="0"/>
        <w:rPr>
          <w:rFonts w:ascii="Times New Roman CYR" w:eastAsia="Liberation Serif" w:hAnsi="Times New Roman CYR" w:cs="Times New Roman CYR"/>
          <w:bCs/>
          <w:kern w:val="1"/>
        </w:rPr>
      </w:pPr>
      <w:r w:rsidRPr="006023A3">
        <w:rPr>
          <w:rFonts w:ascii="Times New Roman CYR" w:eastAsia="Liberation Serif" w:hAnsi="Times New Roman CYR" w:cs="Times New Roman CYR"/>
          <w:bCs/>
          <w:kern w:val="1"/>
          <w:u w:val="single"/>
        </w:rPr>
        <w:t>«____»</w:t>
      </w:r>
      <w:r w:rsidRPr="006023A3">
        <w:rPr>
          <w:rFonts w:ascii="Times New Roman CYR" w:eastAsia="Liberation Serif" w:hAnsi="Times New Roman CYR" w:cs="Times New Roman CYR"/>
          <w:bCs/>
          <w:kern w:val="1"/>
        </w:rPr>
        <w:t xml:space="preserve"> </w:t>
      </w:r>
      <w:r w:rsidRPr="006023A3">
        <w:rPr>
          <w:rFonts w:ascii="Times New Roman CYR" w:eastAsia="Liberation Serif" w:hAnsi="Times New Roman CYR" w:cs="Times New Roman CYR"/>
          <w:bCs/>
          <w:kern w:val="1"/>
          <w:u w:val="single"/>
        </w:rPr>
        <w:t>_________</w:t>
      </w:r>
      <w:r w:rsidRPr="006023A3">
        <w:rPr>
          <w:rFonts w:ascii="Times New Roman CYR" w:eastAsia="Liberation Serif" w:hAnsi="Times New Roman CYR" w:cs="Times New Roman CYR"/>
          <w:bCs/>
          <w:kern w:val="1"/>
        </w:rPr>
        <w:t>2017 г.</w:t>
      </w:r>
    </w:p>
    <w:p w:rsidR="006023A3" w:rsidRPr="006023A3" w:rsidRDefault="006023A3" w:rsidP="006023A3">
      <w:pPr>
        <w:pStyle w:val="Style3"/>
        <w:widowControl/>
        <w:spacing w:before="19"/>
        <w:ind w:left="840"/>
        <w:jc w:val="right"/>
        <w:outlineLvl w:val="0"/>
        <w:rPr>
          <w:rFonts w:ascii="Times New Roman CYR" w:eastAsia="Liberation Serif" w:hAnsi="Times New Roman CYR" w:cs="Times New Roman CYR"/>
          <w:bCs/>
          <w:kern w:val="1"/>
        </w:rPr>
      </w:pPr>
    </w:p>
    <w:p w:rsidR="00A50880" w:rsidRDefault="00A50880" w:rsidP="00A50880">
      <w:pPr>
        <w:pStyle w:val="Style4"/>
        <w:widowControl/>
        <w:spacing w:line="240" w:lineRule="exact"/>
        <w:ind w:left="5035" w:right="998"/>
      </w:pPr>
    </w:p>
    <w:p w:rsidR="00A50880" w:rsidRDefault="00A50880" w:rsidP="00A50880">
      <w:pPr>
        <w:tabs>
          <w:tab w:val="left" w:pos="36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94B" w:rsidRPr="00A50880" w:rsidRDefault="00A50880" w:rsidP="00A50880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880">
        <w:rPr>
          <w:rFonts w:ascii="Times New Roman" w:hAnsi="Times New Roman" w:cs="Times New Roman"/>
          <w:b/>
          <w:sz w:val="24"/>
          <w:szCs w:val="24"/>
        </w:rPr>
        <w:tab/>
      </w:r>
      <w:r w:rsidR="009F7854" w:rsidRPr="00A5088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F7854" w:rsidRPr="00A50880" w:rsidRDefault="009F7854" w:rsidP="00A5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880">
        <w:rPr>
          <w:rFonts w:ascii="Times New Roman" w:hAnsi="Times New Roman" w:cs="Times New Roman"/>
          <w:b/>
          <w:sz w:val="24"/>
          <w:szCs w:val="24"/>
        </w:rPr>
        <w:t>цикла профессиональной переподготовки</w:t>
      </w:r>
    </w:p>
    <w:p w:rsidR="00B8641F" w:rsidRPr="00A50880" w:rsidRDefault="00B8641F" w:rsidP="00A5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880">
        <w:rPr>
          <w:rFonts w:ascii="Times New Roman" w:hAnsi="Times New Roman" w:cs="Times New Roman"/>
          <w:b/>
          <w:sz w:val="24"/>
          <w:szCs w:val="24"/>
        </w:rPr>
        <w:t xml:space="preserve">«Режиссура культурно-массовых мероприятий и театрализованных </w:t>
      </w:r>
      <w:r w:rsidR="00915CF7" w:rsidRPr="00A50880">
        <w:rPr>
          <w:rFonts w:ascii="Times New Roman" w:hAnsi="Times New Roman" w:cs="Times New Roman"/>
          <w:b/>
          <w:sz w:val="24"/>
          <w:szCs w:val="24"/>
        </w:rPr>
        <w:t>представлений</w:t>
      </w:r>
      <w:r w:rsidRPr="00A50880">
        <w:rPr>
          <w:rFonts w:ascii="Times New Roman" w:hAnsi="Times New Roman" w:cs="Times New Roman"/>
          <w:b/>
          <w:sz w:val="24"/>
          <w:szCs w:val="24"/>
        </w:rPr>
        <w:t>»</w:t>
      </w:r>
      <w:r w:rsidR="009F43D1" w:rsidRPr="00A5088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50880" w:rsidRPr="00A50880" w:rsidRDefault="00A50880" w:rsidP="00A5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880" w:rsidRPr="00A50880" w:rsidRDefault="00A50880" w:rsidP="00CB75FB">
      <w:pPr>
        <w:spacing w:after="0" w:line="240" w:lineRule="auto"/>
        <w:ind w:left="-142"/>
        <w:rPr>
          <w:rFonts w:ascii="Times New Roman" w:hAnsi="Times New Roman" w:cs="Times New Roman"/>
          <w:spacing w:val="-1"/>
          <w:sz w:val="24"/>
          <w:szCs w:val="24"/>
        </w:rPr>
      </w:pPr>
      <w:r w:rsidRPr="00A5088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50880">
        <w:rPr>
          <w:rFonts w:ascii="Times New Roman" w:hAnsi="Times New Roman" w:cs="Times New Roman"/>
          <w:spacing w:val="-1"/>
          <w:sz w:val="24"/>
          <w:szCs w:val="24"/>
        </w:rPr>
        <w:t xml:space="preserve"> формирование и развитие компетенций для выполнения нового вида профессиональной деятельности</w:t>
      </w:r>
    </w:p>
    <w:p w:rsidR="00A50880" w:rsidRPr="00A50880" w:rsidRDefault="00A50880" w:rsidP="00CB75FB">
      <w:pPr>
        <w:spacing w:after="0" w:line="240" w:lineRule="auto"/>
        <w:ind w:left="-142"/>
        <w:rPr>
          <w:rFonts w:ascii="Times New Roman" w:hAnsi="Times New Roman" w:cs="Times New Roman"/>
          <w:b/>
          <w:iCs/>
          <w:sz w:val="24"/>
          <w:szCs w:val="24"/>
        </w:rPr>
      </w:pPr>
      <w:r w:rsidRPr="00A50880">
        <w:rPr>
          <w:rFonts w:ascii="Times New Roman" w:hAnsi="Times New Roman" w:cs="Times New Roman"/>
          <w:b/>
          <w:iCs/>
          <w:sz w:val="24"/>
          <w:szCs w:val="24"/>
        </w:rPr>
        <w:t xml:space="preserve">Категория слушателей: </w:t>
      </w:r>
      <w:r w:rsidRPr="00A50880">
        <w:rPr>
          <w:rFonts w:ascii="Times New Roman" w:hAnsi="Times New Roman" w:cs="Times New Roman"/>
          <w:iCs/>
          <w:sz w:val="24"/>
          <w:szCs w:val="24"/>
        </w:rPr>
        <w:t>педагоги-организаторы, вожатые, педагоги дополнительного образования, зам. директора по ВР, классные руководители.</w:t>
      </w:r>
    </w:p>
    <w:p w:rsidR="00A50880" w:rsidRPr="00A50880" w:rsidRDefault="00A50880" w:rsidP="00CB75FB">
      <w:pPr>
        <w:pStyle w:val="a5"/>
        <w:ind w:left="-142"/>
        <w:jc w:val="both"/>
        <w:rPr>
          <w:b w:val="0"/>
          <w:iCs/>
        </w:rPr>
      </w:pPr>
      <w:r w:rsidRPr="00A50880">
        <w:rPr>
          <w:iCs/>
        </w:rPr>
        <w:t xml:space="preserve">Срок обучения:  </w:t>
      </w:r>
      <w:r w:rsidR="006023A3" w:rsidRPr="006023A3">
        <w:rPr>
          <w:b w:val="0"/>
          <w:iCs/>
        </w:rPr>
        <w:t>300</w:t>
      </w:r>
      <w:r w:rsidR="006023A3">
        <w:rPr>
          <w:b w:val="0"/>
          <w:iCs/>
        </w:rPr>
        <w:t xml:space="preserve"> часов</w:t>
      </w:r>
    </w:p>
    <w:p w:rsidR="00A50880" w:rsidRDefault="00A50880" w:rsidP="00CB75FB">
      <w:pPr>
        <w:pStyle w:val="a4"/>
        <w:spacing w:before="0" w:beforeAutospacing="0" w:after="0" w:afterAutospacing="0"/>
        <w:ind w:left="-142"/>
        <w:rPr>
          <w:bCs/>
        </w:rPr>
      </w:pPr>
      <w:proofErr w:type="gramStart"/>
      <w:r w:rsidRPr="00A50880">
        <w:rPr>
          <w:b/>
        </w:rPr>
        <w:t>Форма обучения</w:t>
      </w:r>
      <w:r w:rsidRPr="00A50880">
        <w:t xml:space="preserve">: </w:t>
      </w:r>
      <w:r w:rsidR="006023A3" w:rsidRPr="006023A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6023A3" w:rsidRPr="006023A3">
        <w:rPr>
          <w:bCs/>
        </w:rPr>
        <w:t>очно</w:t>
      </w:r>
      <w:proofErr w:type="spellEnd"/>
      <w:r w:rsidR="006023A3" w:rsidRPr="006023A3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6023A3" w:rsidRPr="00A50880" w:rsidRDefault="006023A3" w:rsidP="00CB75FB">
      <w:pPr>
        <w:pStyle w:val="a4"/>
        <w:spacing w:before="0" w:beforeAutospacing="0" w:after="0" w:afterAutospacing="0"/>
        <w:ind w:left="-142"/>
      </w:pPr>
    </w:p>
    <w:tbl>
      <w:tblPr>
        <w:tblStyle w:val="a3"/>
        <w:tblW w:w="9747" w:type="dxa"/>
        <w:tblLook w:val="04A0"/>
      </w:tblPr>
      <w:tblGrid>
        <w:gridCol w:w="560"/>
        <w:gridCol w:w="4078"/>
        <w:gridCol w:w="975"/>
        <w:gridCol w:w="1059"/>
        <w:gridCol w:w="1261"/>
        <w:gridCol w:w="1814"/>
      </w:tblGrid>
      <w:tr w:rsidR="00EE29B1" w:rsidTr="006023A3">
        <w:trPr>
          <w:trHeight w:val="195"/>
        </w:trPr>
        <w:tc>
          <w:tcPr>
            <w:tcW w:w="560" w:type="dxa"/>
            <w:vMerge w:val="restart"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  <w:vMerge w:val="restart"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75" w:type="dxa"/>
            <w:vMerge w:val="restart"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20" w:type="dxa"/>
            <w:gridSpan w:val="2"/>
          </w:tcPr>
          <w:p w:rsidR="00EE29B1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14" w:type="dxa"/>
            <w:vMerge w:val="restart"/>
          </w:tcPr>
          <w:p w:rsidR="00EE29B1" w:rsidRDefault="0019710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29B1" w:rsidTr="006023A3">
        <w:trPr>
          <w:trHeight w:val="360"/>
        </w:trPr>
        <w:tc>
          <w:tcPr>
            <w:tcW w:w="560" w:type="dxa"/>
            <w:vMerge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61" w:type="dxa"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14" w:type="dxa"/>
            <w:vMerge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9B1" w:rsidTr="006023A3">
        <w:tc>
          <w:tcPr>
            <w:tcW w:w="560" w:type="dxa"/>
          </w:tcPr>
          <w:p w:rsidR="00EE29B1" w:rsidRPr="006023A3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EE29B1" w:rsidRPr="00AB7FDF" w:rsidRDefault="00EE29B1" w:rsidP="009D0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программ и театрализованных представлений.</w:t>
            </w:r>
          </w:p>
        </w:tc>
        <w:tc>
          <w:tcPr>
            <w:tcW w:w="975" w:type="dxa"/>
          </w:tcPr>
          <w:p w:rsidR="00EE29B1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9B1" w:rsidRPr="00AB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EE29B1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EE29B1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EE29B1" w:rsidRPr="00CB75FB" w:rsidRDefault="00CB75FB" w:rsidP="00C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18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Техника сцены и сценография.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18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Режиссура эстрадных программ.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18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Основы драматургии.</w:t>
            </w:r>
          </w:p>
        </w:tc>
        <w:tc>
          <w:tcPr>
            <w:tcW w:w="975" w:type="dxa"/>
          </w:tcPr>
          <w:p w:rsidR="00CB75FB" w:rsidRPr="00AB7FDF" w:rsidRDefault="006023A3" w:rsidP="00BE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18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18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Сценарная подготовка культурно-досуговых программ.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46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культурно-досуговых программ и театрализованных представлений.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63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63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Анимационная деятельность.</w:t>
            </w:r>
          </w:p>
        </w:tc>
        <w:tc>
          <w:tcPr>
            <w:tcW w:w="975" w:type="dxa"/>
          </w:tcPr>
          <w:p w:rsidR="00CB75FB" w:rsidRPr="00AB7FDF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5FB" w:rsidRPr="00AB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B75FB" w:rsidRPr="00CB75FB" w:rsidRDefault="006023A3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B75FB" w:rsidTr="006023A3">
        <w:tc>
          <w:tcPr>
            <w:tcW w:w="560" w:type="dxa"/>
          </w:tcPr>
          <w:p w:rsidR="00CB75FB" w:rsidRPr="006023A3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023A3"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CB75FB" w:rsidRPr="00AB7FDF" w:rsidRDefault="00CB75FB" w:rsidP="0063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Грим.</w:t>
            </w:r>
          </w:p>
        </w:tc>
        <w:tc>
          <w:tcPr>
            <w:tcW w:w="975" w:type="dxa"/>
          </w:tcPr>
          <w:p w:rsidR="00CB75FB" w:rsidRPr="00AB7FDF" w:rsidRDefault="00CB75FB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CB75FB" w:rsidRPr="00CB75FB" w:rsidRDefault="00CB75FB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B75FB" w:rsidRPr="00CB75FB" w:rsidRDefault="00CB75FB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CB75FB" w:rsidRPr="00CB75FB" w:rsidRDefault="00CB75FB" w:rsidP="00CB75FB">
            <w:pPr>
              <w:jc w:val="center"/>
            </w:pPr>
            <w:r w:rsidRPr="00CB75F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E29B1" w:rsidTr="006023A3">
        <w:tc>
          <w:tcPr>
            <w:tcW w:w="560" w:type="dxa"/>
          </w:tcPr>
          <w:p w:rsidR="00EE29B1" w:rsidRPr="00CB75FB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EE29B1" w:rsidRPr="00CB75FB" w:rsidRDefault="00EE29B1" w:rsidP="000A5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975" w:type="dxa"/>
          </w:tcPr>
          <w:p w:rsidR="00EE29B1" w:rsidRPr="00CB75FB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E29B1" w:rsidRDefault="006023A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EE29B1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E29B1" w:rsidRDefault="006023A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положением об итоговой аттестации </w:t>
            </w:r>
          </w:p>
        </w:tc>
      </w:tr>
      <w:tr w:rsidR="00EE29B1" w:rsidTr="006023A3">
        <w:tc>
          <w:tcPr>
            <w:tcW w:w="560" w:type="dxa"/>
          </w:tcPr>
          <w:p w:rsidR="00EE29B1" w:rsidRPr="00CB75FB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EE29B1" w:rsidRPr="00CB75FB" w:rsidRDefault="00EE29B1" w:rsidP="000A5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5" w:type="dxa"/>
          </w:tcPr>
          <w:p w:rsidR="00EE29B1" w:rsidRPr="00CB75FB" w:rsidRDefault="006023A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EE29B1" w:rsidRPr="00CB75FB" w:rsidRDefault="006023A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61" w:type="dxa"/>
          </w:tcPr>
          <w:p w:rsidR="00EE29B1" w:rsidRDefault="006023A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14" w:type="dxa"/>
          </w:tcPr>
          <w:p w:rsidR="00EE29B1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854" w:rsidRPr="009F7854" w:rsidRDefault="009F7854" w:rsidP="009F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7854" w:rsidRPr="009F7854" w:rsidSect="0070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BF"/>
    <w:rsid w:val="000431E1"/>
    <w:rsid w:val="000A57D4"/>
    <w:rsid w:val="00183F26"/>
    <w:rsid w:val="00197103"/>
    <w:rsid w:val="0026794B"/>
    <w:rsid w:val="00333196"/>
    <w:rsid w:val="003727A7"/>
    <w:rsid w:val="004623F9"/>
    <w:rsid w:val="005709BF"/>
    <w:rsid w:val="006023A3"/>
    <w:rsid w:val="00636DA5"/>
    <w:rsid w:val="006810A9"/>
    <w:rsid w:val="007063ED"/>
    <w:rsid w:val="00821CB6"/>
    <w:rsid w:val="008B418C"/>
    <w:rsid w:val="00915CF7"/>
    <w:rsid w:val="009D0CC5"/>
    <w:rsid w:val="009F43D1"/>
    <w:rsid w:val="009F7854"/>
    <w:rsid w:val="00A4569E"/>
    <w:rsid w:val="00A50880"/>
    <w:rsid w:val="00AB7FDF"/>
    <w:rsid w:val="00B8641F"/>
    <w:rsid w:val="00BE202E"/>
    <w:rsid w:val="00CB75FB"/>
    <w:rsid w:val="00D50A35"/>
    <w:rsid w:val="00D87EA3"/>
    <w:rsid w:val="00D914E3"/>
    <w:rsid w:val="00EE29B1"/>
    <w:rsid w:val="00F9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5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0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50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A5088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A5088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5088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rsid w:val="00A5088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2016-11-28T06:28:00Z</dcterms:created>
  <dcterms:modified xsi:type="dcterms:W3CDTF">2019-10-10T11:37:00Z</dcterms:modified>
</cp:coreProperties>
</file>